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6B45A" w14:textId="43B6C8B0" w:rsidR="00A51B14" w:rsidRDefault="00A51B14" w:rsidP="00A51B14">
      <w:r>
        <w:t xml:space="preserve">  </w:t>
      </w:r>
      <w:r>
        <w:rPr>
          <w:noProof/>
          <w:color w:val="0066CC"/>
        </w:rPr>
        <w:drawing>
          <wp:inline distT="0" distB="0" distL="0" distR="0" wp14:anchorId="515D9769" wp14:editId="0E86819F">
            <wp:extent cx="5554494" cy="973777"/>
            <wp:effectExtent l="0" t="0" r="0" b="0"/>
            <wp:docPr id="1657016238" name="Picture 1657016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EW LOGO FOR LETTERHEAD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6955" cy="982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DEB9E" w14:textId="7AAB566C" w:rsidR="00A51B14" w:rsidRPr="00606A56" w:rsidRDefault="00A51B14" w:rsidP="00A51B14">
      <w:pPr>
        <w:jc w:val="center"/>
        <w:rPr>
          <w:sz w:val="24"/>
          <w:szCs w:val="24"/>
        </w:rPr>
      </w:pPr>
      <w:r w:rsidRPr="00606A56">
        <w:rPr>
          <w:sz w:val="24"/>
          <w:szCs w:val="24"/>
        </w:rPr>
        <w:t xml:space="preserve">ID 1354 </w:t>
      </w:r>
    </w:p>
    <w:p w14:paraId="78EBE489" w14:textId="448D5414" w:rsidR="006B3CF2" w:rsidRDefault="00A51B14" w:rsidP="00A51B14">
      <w:pPr>
        <w:jc w:val="center"/>
        <w:rPr>
          <w:b/>
          <w:bCs/>
          <w:color w:val="388600"/>
          <w:sz w:val="24"/>
          <w:szCs w:val="24"/>
        </w:rPr>
      </w:pPr>
      <w:r w:rsidRPr="00606A56">
        <w:rPr>
          <w:b/>
          <w:bCs/>
          <w:color w:val="388600"/>
          <w:sz w:val="24"/>
          <w:szCs w:val="24"/>
        </w:rPr>
        <w:t xml:space="preserve">SCHEDULE OF </w:t>
      </w:r>
      <w:r w:rsidR="00F44775">
        <w:rPr>
          <w:b/>
          <w:bCs/>
          <w:color w:val="388600"/>
          <w:sz w:val="24"/>
          <w:szCs w:val="24"/>
        </w:rPr>
        <w:t xml:space="preserve">AA </w:t>
      </w:r>
      <w:r w:rsidRPr="00606A56">
        <w:rPr>
          <w:b/>
          <w:bCs/>
          <w:color w:val="388600"/>
          <w:sz w:val="24"/>
          <w:szCs w:val="24"/>
        </w:rPr>
        <w:t>HPR FIELD TRIAL</w:t>
      </w:r>
      <w:r w:rsidR="006B3CF2" w:rsidRPr="00606A56">
        <w:rPr>
          <w:b/>
          <w:bCs/>
          <w:color w:val="388600"/>
          <w:sz w:val="24"/>
          <w:szCs w:val="24"/>
        </w:rPr>
        <w:t xml:space="preserve"> Open to All HPRs </w:t>
      </w:r>
    </w:p>
    <w:p w14:paraId="5453998D" w14:textId="77777777" w:rsidR="00F44775" w:rsidRPr="00606A56" w:rsidRDefault="00F44775" w:rsidP="00F44775">
      <w:pPr>
        <w:jc w:val="center"/>
        <w:rPr>
          <w:b/>
          <w:bCs/>
          <w:color w:val="388600"/>
          <w:sz w:val="24"/>
          <w:szCs w:val="24"/>
        </w:rPr>
      </w:pPr>
      <w:r w:rsidRPr="00606A56">
        <w:rPr>
          <w:b/>
          <w:bCs/>
          <w:color w:val="388600"/>
          <w:sz w:val="24"/>
          <w:szCs w:val="24"/>
        </w:rPr>
        <w:t xml:space="preserve">With Royal Kennel Club permission preference to Weimaraner as per </w:t>
      </w:r>
    </w:p>
    <w:p w14:paraId="2636A4D2" w14:textId="77777777" w:rsidR="00F44775" w:rsidRPr="00606A56" w:rsidRDefault="00F44775" w:rsidP="00F44775">
      <w:pPr>
        <w:jc w:val="center"/>
        <w:rPr>
          <w:b/>
          <w:bCs/>
          <w:color w:val="388600"/>
          <w:sz w:val="24"/>
          <w:szCs w:val="24"/>
        </w:rPr>
      </w:pPr>
      <w:r w:rsidRPr="00606A56">
        <w:rPr>
          <w:b/>
          <w:bCs/>
          <w:color w:val="388600"/>
          <w:sz w:val="24"/>
          <w:szCs w:val="24"/>
        </w:rPr>
        <w:t xml:space="preserve"> Standing Orders 2026/27</w:t>
      </w:r>
    </w:p>
    <w:p w14:paraId="6A68DF83" w14:textId="77777777" w:rsidR="00F44775" w:rsidRPr="00606A56" w:rsidRDefault="00F44775" w:rsidP="00A51B14">
      <w:pPr>
        <w:jc w:val="center"/>
        <w:rPr>
          <w:b/>
          <w:bCs/>
          <w:color w:val="388600"/>
          <w:sz w:val="24"/>
          <w:szCs w:val="24"/>
        </w:rPr>
      </w:pPr>
    </w:p>
    <w:p w14:paraId="71A43E57" w14:textId="534B86C4" w:rsidR="00A51B14" w:rsidRPr="00606A56" w:rsidRDefault="00A51B14" w:rsidP="00A51B14">
      <w:pPr>
        <w:jc w:val="center"/>
        <w:rPr>
          <w:sz w:val="24"/>
          <w:szCs w:val="24"/>
        </w:rPr>
      </w:pPr>
      <w:r w:rsidRPr="00606A56">
        <w:rPr>
          <w:sz w:val="24"/>
          <w:szCs w:val="24"/>
        </w:rPr>
        <w:t>(</w:t>
      </w:r>
      <w:r w:rsidR="006B3CF2" w:rsidRPr="00606A56">
        <w:rPr>
          <w:sz w:val="24"/>
          <w:szCs w:val="24"/>
        </w:rPr>
        <w:t>H</w:t>
      </w:r>
      <w:r w:rsidRPr="00606A56">
        <w:rPr>
          <w:sz w:val="24"/>
          <w:szCs w:val="24"/>
        </w:rPr>
        <w:t>eld under Royal Kennel Club Limited Rules and Regulations ‘J’)</w:t>
      </w:r>
    </w:p>
    <w:p w14:paraId="1AFBC4A8" w14:textId="77777777" w:rsidR="00F44775" w:rsidRDefault="00F44775" w:rsidP="006B3CF2">
      <w:pPr>
        <w:jc w:val="center"/>
        <w:rPr>
          <w:b/>
          <w:bCs/>
          <w:color w:val="388600"/>
          <w:sz w:val="24"/>
          <w:szCs w:val="24"/>
        </w:rPr>
      </w:pPr>
    </w:p>
    <w:p w14:paraId="0EC0293A" w14:textId="50E402D3" w:rsidR="00A51B14" w:rsidRDefault="00A51B14" w:rsidP="00C07183">
      <w:pPr>
        <w:spacing w:after="0"/>
      </w:pPr>
    </w:p>
    <w:p w14:paraId="426E9DA9" w14:textId="77777777" w:rsidR="00C07183" w:rsidRDefault="00C07183" w:rsidP="00C07183">
      <w:pPr>
        <w:spacing w:after="0"/>
      </w:pPr>
    </w:p>
    <w:p w14:paraId="50A58043" w14:textId="2F6CC64C" w:rsidR="00A51B14" w:rsidRPr="00606A56" w:rsidRDefault="00A51B14" w:rsidP="00606A56">
      <w:pPr>
        <w:spacing w:after="0" w:line="276" w:lineRule="auto"/>
        <w:rPr>
          <w:b/>
          <w:bCs/>
          <w:sz w:val="24"/>
          <w:szCs w:val="24"/>
        </w:rPr>
      </w:pPr>
      <w:r w:rsidRPr="00606A56">
        <w:rPr>
          <w:b/>
          <w:bCs/>
          <w:sz w:val="24"/>
          <w:szCs w:val="24"/>
        </w:rPr>
        <w:t xml:space="preserve">STAKE </w:t>
      </w:r>
      <w:r w:rsidR="006B3CF2" w:rsidRPr="00606A56">
        <w:rPr>
          <w:b/>
          <w:bCs/>
          <w:sz w:val="24"/>
          <w:szCs w:val="24"/>
        </w:rPr>
        <w:t>2</w:t>
      </w:r>
      <w:r w:rsidRPr="0078708C">
        <w:rPr>
          <w:sz w:val="24"/>
          <w:szCs w:val="24"/>
        </w:rPr>
        <w:t xml:space="preserve">: </w:t>
      </w:r>
      <w:r w:rsidR="00C07183" w:rsidRPr="0078708C">
        <w:rPr>
          <w:sz w:val="24"/>
          <w:szCs w:val="24"/>
        </w:rPr>
        <w:t xml:space="preserve"> </w:t>
      </w:r>
      <w:r w:rsidR="006B3CF2" w:rsidRPr="0078708C">
        <w:rPr>
          <w:sz w:val="24"/>
          <w:szCs w:val="24"/>
        </w:rPr>
        <w:t>A</w:t>
      </w:r>
      <w:r w:rsidR="00606A56" w:rsidRPr="0078708C">
        <w:rPr>
          <w:sz w:val="24"/>
          <w:szCs w:val="24"/>
        </w:rPr>
        <w:t>LL</w:t>
      </w:r>
      <w:r w:rsidR="006B3CF2" w:rsidRPr="0078708C">
        <w:rPr>
          <w:sz w:val="24"/>
          <w:szCs w:val="24"/>
        </w:rPr>
        <w:t xml:space="preserve"> A</w:t>
      </w:r>
      <w:r w:rsidR="00606A56" w:rsidRPr="0078708C">
        <w:rPr>
          <w:sz w:val="24"/>
          <w:szCs w:val="24"/>
        </w:rPr>
        <w:t>GED</w:t>
      </w:r>
      <w:r w:rsidR="006B3CF2" w:rsidRPr="0078708C">
        <w:rPr>
          <w:sz w:val="24"/>
          <w:szCs w:val="24"/>
        </w:rPr>
        <w:t xml:space="preserve"> maximum 12 runners</w:t>
      </w:r>
      <w:r w:rsidRPr="00606A56">
        <w:rPr>
          <w:b/>
          <w:bCs/>
          <w:sz w:val="24"/>
          <w:szCs w:val="24"/>
        </w:rPr>
        <w:t xml:space="preserve"> </w:t>
      </w:r>
    </w:p>
    <w:p w14:paraId="005CCE53" w14:textId="48CB2C7C" w:rsidR="00A51B14" w:rsidRPr="0078708C" w:rsidRDefault="00A51B14" w:rsidP="00606A56">
      <w:pPr>
        <w:spacing w:after="0" w:line="276" w:lineRule="auto"/>
        <w:rPr>
          <w:sz w:val="24"/>
          <w:szCs w:val="24"/>
        </w:rPr>
      </w:pPr>
      <w:r w:rsidRPr="00606A56">
        <w:rPr>
          <w:b/>
          <w:bCs/>
          <w:sz w:val="24"/>
          <w:szCs w:val="24"/>
        </w:rPr>
        <w:t xml:space="preserve">DATE OF TRIAL: </w:t>
      </w:r>
      <w:r w:rsidR="006B3CF2" w:rsidRPr="0078708C">
        <w:rPr>
          <w:sz w:val="24"/>
          <w:szCs w:val="24"/>
        </w:rPr>
        <w:t>16 November 2026</w:t>
      </w:r>
    </w:p>
    <w:p w14:paraId="7CFA5ADA" w14:textId="56E5F039" w:rsidR="00A51B14" w:rsidRPr="00606A56" w:rsidRDefault="00A51B14" w:rsidP="00606A56">
      <w:pPr>
        <w:spacing w:after="0" w:line="276" w:lineRule="auto"/>
        <w:rPr>
          <w:b/>
          <w:bCs/>
          <w:sz w:val="24"/>
          <w:szCs w:val="24"/>
        </w:rPr>
      </w:pPr>
      <w:r w:rsidRPr="00606A56">
        <w:rPr>
          <w:b/>
          <w:bCs/>
          <w:sz w:val="24"/>
          <w:szCs w:val="24"/>
        </w:rPr>
        <w:t xml:space="preserve">TRIAL VENUE: </w:t>
      </w:r>
      <w:proofErr w:type="spellStart"/>
      <w:r w:rsidR="006B3CF2" w:rsidRPr="0078708C">
        <w:rPr>
          <w:sz w:val="24"/>
          <w:szCs w:val="24"/>
        </w:rPr>
        <w:t>Honiley</w:t>
      </w:r>
      <w:proofErr w:type="spellEnd"/>
      <w:r w:rsidR="006B3CF2" w:rsidRPr="0078708C">
        <w:rPr>
          <w:sz w:val="24"/>
          <w:szCs w:val="24"/>
        </w:rPr>
        <w:t xml:space="preserve"> Shoot Warwickshire</w:t>
      </w:r>
    </w:p>
    <w:p w14:paraId="3FCF8B48" w14:textId="2FBCF8D5" w:rsidR="00A51B14" w:rsidRPr="00606A56" w:rsidRDefault="00A51B14" w:rsidP="00606A56">
      <w:pPr>
        <w:spacing w:after="0" w:line="276" w:lineRule="auto"/>
        <w:rPr>
          <w:sz w:val="24"/>
          <w:szCs w:val="24"/>
        </w:rPr>
      </w:pPr>
      <w:r w:rsidRPr="00606A56">
        <w:rPr>
          <w:b/>
          <w:bCs/>
          <w:sz w:val="24"/>
          <w:szCs w:val="24"/>
        </w:rPr>
        <w:t>JUDGES:</w:t>
      </w:r>
      <w:r w:rsidRPr="00606A56">
        <w:rPr>
          <w:sz w:val="24"/>
          <w:szCs w:val="24"/>
        </w:rPr>
        <w:t xml:space="preserve"> </w:t>
      </w:r>
      <w:r w:rsidR="006B3CF2" w:rsidRPr="00606A56">
        <w:rPr>
          <w:sz w:val="24"/>
          <w:szCs w:val="24"/>
        </w:rPr>
        <w:t xml:space="preserve">Helen Evans (A </w:t>
      </w:r>
      <w:proofErr w:type="gramStart"/>
      <w:r w:rsidR="006B3CF2" w:rsidRPr="00606A56">
        <w:rPr>
          <w:sz w:val="24"/>
          <w:szCs w:val="24"/>
        </w:rPr>
        <w:t>2852)and</w:t>
      </w:r>
      <w:proofErr w:type="gramEnd"/>
      <w:r w:rsidR="006B3CF2" w:rsidRPr="00606A56">
        <w:rPr>
          <w:sz w:val="24"/>
          <w:szCs w:val="24"/>
        </w:rPr>
        <w:t xml:space="preserve"> Ruth Webster (B 4017)</w:t>
      </w:r>
      <w:r w:rsidRPr="00606A56">
        <w:rPr>
          <w:sz w:val="24"/>
          <w:szCs w:val="24"/>
        </w:rPr>
        <w:t xml:space="preserve"> </w:t>
      </w:r>
    </w:p>
    <w:p w14:paraId="35619121" w14:textId="4CA91F34" w:rsidR="00A51B14" w:rsidRPr="00606A56" w:rsidRDefault="00A51B14" w:rsidP="00606A56">
      <w:pPr>
        <w:spacing w:after="0" w:line="276" w:lineRule="auto"/>
        <w:rPr>
          <w:b/>
          <w:bCs/>
          <w:sz w:val="24"/>
          <w:szCs w:val="24"/>
        </w:rPr>
      </w:pPr>
      <w:r w:rsidRPr="00606A56">
        <w:rPr>
          <w:b/>
          <w:bCs/>
          <w:sz w:val="24"/>
          <w:szCs w:val="24"/>
        </w:rPr>
        <w:t xml:space="preserve">ENTRIES CLOSE:  </w:t>
      </w:r>
      <w:r w:rsidR="006B3CF2" w:rsidRPr="0078708C">
        <w:rPr>
          <w:sz w:val="24"/>
          <w:szCs w:val="24"/>
        </w:rPr>
        <w:t>30 October 2026</w:t>
      </w:r>
    </w:p>
    <w:p w14:paraId="5F55C5BD" w14:textId="518ED000" w:rsidR="00A51B14" w:rsidRPr="0078708C" w:rsidRDefault="00A51B14" w:rsidP="00606A56">
      <w:pPr>
        <w:spacing w:after="0" w:line="276" w:lineRule="auto"/>
        <w:rPr>
          <w:sz w:val="24"/>
          <w:szCs w:val="24"/>
        </w:rPr>
      </w:pPr>
      <w:r w:rsidRPr="00606A56">
        <w:rPr>
          <w:b/>
          <w:bCs/>
          <w:sz w:val="24"/>
          <w:szCs w:val="24"/>
        </w:rPr>
        <w:t>DRAW:</w:t>
      </w:r>
      <w:r w:rsidRPr="00606A56">
        <w:rPr>
          <w:sz w:val="24"/>
          <w:szCs w:val="24"/>
        </w:rPr>
        <w:t xml:space="preserve"> </w:t>
      </w:r>
      <w:r w:rsidR="00606A56" w:rsidRPr="0078708C">
        <w:rPr>
          <w:sz w:val="24"/>
          <w:szCs w:val="24"/>
        </w:rPr>
        <w:t xml:space="preserve">30 October at </w:t>
      </w:r>
      <w:proofErr w:type="spellStart"/>
      <w:r w:rsidR="00606A56" w:rsidRPr="0078708C">
        <w:rPr>
          <w:sz w:val="24"/>
          <w:szCs w:val="24"/>
        </w:rPr>
        <w:t>Actg</w:t>
      </w:r>
      <w:proofErr w:type="spellEnd"/>
      <w:r w:rsidR="00606A56" w:rsidRPr="0078708C">
        <w:rPr>
          <w:sz w:val="24"/>
          <w:szCs w:val="24"/>
        </w:rPr>
        <w:t xml:space="preserve"> FT </w:t>
      </w:r>
      <w:r w:rsidR="0078708C" w:rsidRPr="0078708C">
        <w:rPr>
          <w:sz w:val="24"/>
          <w:szCs w:val="24"/>
        </w:rPr>
        <w:t>S</w:t>
      </w:r>
      <w:r w:rsidR="00606A56" w:rsidRPr="0078708C">
        <w:rPr>
          <w:sz w:val="24"/>
          <w:szCs w:val="24"/>
        </w:rPr>
        <w:t>ec premisses at 9 pm. Entrants notified by email</w:t>
      </w:r>
      <w:r w:rsidRPr="0078708C">
        <w:rPr>
          <w:sz w:val="24"/>
          <w:szCs w:val="24"/>
        </w:rPr>
        <w:t xml:space="preserve"> </w:t>
      </w:r>
    </w:p>
    <w:p w14:paraId="447D97A8" w14:textId="080E377E" w:rsidR="00A51B14" w:rsidRPr="00606A56" w:rsidRDefault="00A51B14" w:rsidP="00606A56">
      <w:pPr>
        <w:spacing w:after="0" w:line="276" w:lineRule="auto"/>
        <w:rPr>
          <w:sz w:val="24"/>
          <w:szCs w:val="24"/>
        </w:rPr>
      </w:pPr>
      <w:r w:rsidRPr="00606A56">
        <w:rPr>
          <w:b/>
          <w:bCs/>
          <w:sz w:val="24"/>
          <w:szCs w:val="24"/>
        </w:rPr>
        <w:t>FEES:</w:t>
      </w:r>
      <w:r w:rsidRPr="00606A56">
        <w:rPr>
          <w:sz w:val="24"/>
          <w:szCs w:val="24"/>
        </w:rPr>
        <w:t xml:space="preserve"> </w:t>
      </w:r>
      <w:r w:rsidR="0078708C">
        <w:rPr>
          <w:sz w:val="24"/>
          <w:szCs w:val="24"/>
        </w:rPr>
        <w:t xml:space="preserve">£55 </w:t>
      </w:r>
      <w:proofErr w:type="gramStart"/>
      <w:r w:rsidR="0078708C">
        <w:rPr>
          <w:sz w:val="24"/>
          <w:szCs w:val="24"/>
        </w:rPr>
        <w:t>Members  £</w:t>
      </w:r>
      <w:proofErr w:type="gramEnd"/>
      <w:r w:rsidR="0078708C">
        <w:rPr>
          <w:sz w:val="24"/>
          <w:szCs w:val="24"/>
        </w:rPr>
        <w:t>65 Non-Members</w:t>
      </w:r>
      <w:r w:rsidRPr="00606A56">
        <w:rPr>
          <w:sz w:val="24"/>
          <w:szCs w:val="24"/>
        </w:rPr>
        <w:t xml:space="preserve"> </w:t>
      </w:r>
    </w:p>
    <w:p w14:paraId="212FD0CA" w14:textId="60183EE8" w:rsidR="00A51B14" w:rsidRPr="00606A56" w:rsidRDefault="00A51B14" w:rsidP="00606A56">
      <w:pPr>
        <w:spacing w:after="0" w:line="276" w:lineRule="auto"/>
        <w:rPr>
          <w:sz w:val="24"/>
          <w:szCs w:val="24"/>
        </w:rPr>
      </w:pPr>
    </w:p>
    <w:p w14:paraId="3725BB63" w14:textId="77777777" w:rsidR="00121132" w:rsidRPr="00606A56" w:rsidRDefault="00121132" w:rsidP="00C07183">
      <w:pPr>
        <w:spacing w:after="0"/>
        <w:rPr>
          <w:sz w:val="24"/>
          <w:szCs w:val="24"/>
        </w:rPr>
      </w:pPr>
    </w:p>
    <w:p w14:paraId="6935EC73" w14:textId="77777777" w:rsidR="00A51B14" w:rsidRDefault="00A51B14" w:rsidP="00A51B14"/>
    <w:p w14:paraId="38B9576C" w14:textId="77777777" w:rsidR="00A51B14" w:rsidRPr="00606A56" w:rsidRDefault="00A51B14" w:rsidP="00C07183">
      <w:pPr>
        <w:spacing w:after="0"/>
        <w:rPr>
          <w:sz w:val="24"/>
          <w:szCs w:val="24"/>
        </w:rPr>
      </w:pPr>
      <w:r w:rsidRPr="00606A56">
        <w:rPr>
          <w:b/>
          <w:bCs/>
          <w:sz w:val="24"/>
          <w:szCs w:val="24"/>
        </w:rPr>
        <w:t>ENTRIES TO BE MADE TO:</w:t>
      </w:r>
      <w:r w:rsidRPr="00606A56">
        <w:rPr>
          <w:sz w:val="24"/>
          <w:szCs w:val="24"/>
        </w:rPr>
        <w:t xml:space="preserve"> Acting Field Trial Secretary: Christine Carpenter</w:t>
      </w:r>
    </w:p>
    <w:p w14:paraId="0E3932CE" w14:textId="1A641674" w:rsidR="00A51B14" w:rsidRPr="00606A56" w:rsidRDefault="00A51B14" w:rsidP="00C07183">
      <w:pPr>
        <w:spacing w:after="0"/>
        <w:rPr>
          <w:sz w:val="24"/>
          <w:szCs w:val="24"/>
        </w:rPr>
      </w:pPr>
      <w:r w:rsidRPr="00606A56">
        <w:rPr>
          <w:sz w:val="24"/>
          <w:szCs w:val="24"/>
        </w:rPr>
        <w:t>Hilltop C</w:t>
      </w:r>
      <w:r w:rsidR="00C07183" w:rsidRPr="00606A56">
        <w:rPr>
          <w:sz w:val="24"/>
          <w:szCs w:val="24"/>
        </w:rPr>
        <w:t>o</w:t>
      </w:r>
      <w:r w:rsidRPr="00606A56">
        <w:rPr>
          <w:sz w:val="24"/>
          <w:szCs w:val="24"/>
        </w:rPr>
        <w:t>ttage East Woodlands Frome Somerset BA11 5LW t 0771 444 2140</w:t>
      </w:r>
    </w:p>
    <w:p w14:paraId="70E93467" w14:textId="77777777" w:rsidR="00F44775" w:rsidRDefault="00A51B14" w:rsidP="00C07183">
      <w:pPr>
        <w:spacing w:after="0"/>
        <w:rPr>
          <w:sz w:val="24"/>
          <w:szCs w:val="24"/>
        </w:rPr>
      </w:pPr>
      <w:r w:rsidRPr="00606A56">
        <w:rPr>
          <w:sz w:val="24"/>
          <w:szCs w:val="24"/>
        </w:rPr>
        <w:t>crscarpe</w:t>
      </w:r>
      <w:r w:rsidR="00C07183" w:rsidRPr="00606A56">
        <w:rPr>
          <w:sz w:val="24"/>
          <w:szCs w:val="24"/>
        </w:rPr>
        <w:t>n</w:t>
      </w:r>
      <w:r w:rsidRPr="00606A56">
        <w:rPr>
          <w:sz w:val="24"/>
          <w:szCs w:val="24"/>
        </w:rPr>
        <w:t xml:space="preserve">ter@hotmaiI.co.uk. </w:t>
      </w:r>
    </w:p>
    <w:p w14:paraId="54BAC5A7" w14:textId="4E8E6936" w:rsidR="00A51B14" w:rsidRDefault="00A51B14" w:rsidP="00C07183">
      <w:pPr>
        <w:spacing w:after="0"/>
        <w:rPr>
          <w:sz w:val="24"/>
          <w:szCs w:val="24"/>
        </w:rPr>
      </w:pPr>
      <w:r w:rsidRPr="00F44775">
        <w:rPr>
          <w:b/>
          <w:bCs/>
          <w:sz w:val="24"/>
          <w:szCs w:val="24"/>
        </w:rPr>
        <w:t>Acknowledgement will be sent within 48 hours</w:t>
      </w:r>
      <w:r w:rsidR="00F44775">
        <w:rPr>
          <w:b/>
          <w:bCs/>
          <w:sz w:val="24"/>
          <w:szCs w:val="24"/>
        </w:rPr>
        <w:t xml:space="preserve"> if not received call</w:t>
      </w:r>
    </w:p>
    <w:p w14:paraId="30F0E196" w14:textId="487EA29B" w:rsidR="00F44775" w:rsidRPr="00606A56" w:rsidRDefault="00F44775" w:rsidP="00C07183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There are still issues with emails. Entries are accepted by mail, </w:t>
      </w:r>
      <w:proofErr w:type="spellStart"/>
      <w:r>
        <w:rPr>
          <w:sz w:val="24"/>
          <w:szCs w:val="24"/>
        </w:rPr>
        <w:t>Whatsapp</w:t>
      </w:r>
      <w:proofErr w:type="spellEnd"/>
      <w:r>
        <w:rPr>
          <w:sz w:val="24"/>
          <w:szCs w:val="24"/>
        </w:rPr>
        <w:t>, FB messenger and SMS</w:t>
      </w:r>
    </w:p>
    <w:p w14:paraId="7AE076BA" w14:textId="77777777" w:rsidR="00C07183" w:rsidRPr="00606A56" w:rsidRDefault="00C07183" w:rsidP="00A51B14">
      <w:pPr>
        <w:rPr>
          <w:sz w:val="24"/>
          <w:szCs w:val="24"/>
        </w:rPr>
      </w:pPr>
    </w:p>
    <w:p w14:paraId="5D4AD40D" w14:textId="38AFFE55" w:rsidR="00F44775" w:rsidRDefault="00F44775" w:rsidP="00A51B14">
      <w:pPr>
        <w:rPr>
          <w:sz w:val="24"/>
          <w:szCs w:val="24"/>
        </w:rPr>
      </w:pPr>
      <w:r>
        <w:rPr>
          <w:sz w:val="24"/>
          <w:szCs w:val="24"/>
        </w:rPr>
        <w:t>Directions to the venue will be sent to all successful in the draw</w:t>
      </w:r>
    </w:p>
    <w:sectPr w:rsidR="00F44775" w:rsidSect="00A51B14">
      <w:pgSz w:w="11906" w:h="16838"/>
      <w:pgMar w:top="5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B14"/>
    <w:rsid w:val="00121132"/>
    <w:rsid w:val="00606A56"/>
    <w:rsid w:val="006B3CF2"/>
    <w:rsid w:val="006D4B20"/>
    <w:rsid w:val="0070245F"/>
    <w:rsid w:val="0078708C"/>
    <w:rsid w:val="00791AE5"/>
    <w:rsid w:val="008D646D"/>
    <w:rsid w:val="00960A67"/>
    <w:rsid w:val="00A51B14"/>
    <w:rsid w:val="00B035E8"/>
    <w:rsid w:val="00B172DE"/>
    <w:rsid w:val="00C07183"/>
    <w:rsid w:val="00EE709E"/>
    <w:rsid w:val="00F44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46599"/>
  <w15:chartTrackingRefBased/>
  <w15:docId w15:val="{370BF870-A8E2-425D-8078-978377C9E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1B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1B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1B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1B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1B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1B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1B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1B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1B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1B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1B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1B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1B1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1B1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1B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1B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1B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1B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1B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1B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1B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1B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1B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1B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1B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1B1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B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B1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1B1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Carpenter</dc:creator>
  <cp:keywords/>
  <dc:description/>
  <cp:lastModifiedBy>Christine Carpenter</cp:lastModifiedBy>
  <cp:revision>9</cp:revision>
  <cp:lastPrinted>2026-09-14T06:32:00Z</cp:lastPrinted>
  <dcterms:created xsi:type="dcterms:W3CDTF">2026-03-27T12:32:00Z</dcterms:created>
  <dcterms:modified xsi:type="dcterms:W3CDTF">2026-09-14T06:33:00Z</dcterms:modified>
</cp:coreProperties>
</file>